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55" w:rsidRDefault="00B47555" w:rsidP="00B47555">
      <w:pPr>
        <w:spacing w:after="0" w:line="240" w:lineRule="auto"/>
        <w:jc w:val="right"/>
      </w:pPr>
      <w:r>
        <w:t>УТВЕРЖДАЮ</w:t>
      </w:r>
    </w:p>
    <w:p w:rsidR="00B47555" w:rsidRDefault="00B47555" w:rsidP="00B47555">
      <w:pPr>
        <w:spacing w:after="0" w:line="240" w:lineRule="auto"/>
        <w:jc w:val="right"/>
      </w:pPr>
      <w:r>
        <w:t>Директор ГБПОУ ССТ</w:t>
      </w:r>
    </w:p>
    <w:p w:rsidR="00B47555" w:rsidRDefault="00B47555" w:rsidP="00B47555">
      <w:pPr>
        <w:spacing w:after="0" w:line="240" w:lineRule="auto"/>
        <w:jc w:val="right"/>
      </w:pPr>
      <w:r>
        <w:t>_____________В.А. Семилетов</w:t>
      </w:r>
    </w:p>
    <w:p w:rsidR="00B47555" w:rsidRDefault="00B47555" w:rsidP="00B47555">
      <w:pPr>
        <w:spacing w:after="0" w:line="240" w:lineRule="auto"/>
        <w:jc w:val="right"/>
      </w:pPr>
      <w:r>
        <w:t>«___</w:t>
      </w:r>
      <w:proofErr w:type="gramStart"/>
      <w:r>
        <w:t>_»  _</w:t>
      </w:r>
      <w:proofErr w:type="gramEnd"/>
      <w:r>
        <w:t>______________ 2023г.</w:t>
      </w:r>
    </w:p>
    <w:p w:rsidR="00B47555" w:rsidRDefault="00B47555" w:rsidP="00B47555">
      <w:pPr>
        <w:spacing w:after="0" w:line="240" w:lineRule="auto"/>
        <w:jc w:val="center"/>
      </w:pPr>
      <w:r>
        <w:t>ЛИСТ ИЗМЕНЕНИЙ</w:t>
      </w:r>
    </w:p>
    <w:p w:rsidR="00B47555" w:rsidRDefault="00B47555" w:rsidP="00B47555">
      <w:pPr>
        <w:spacing w:after="0" w:line="240" w:lineRule="auto"/>
        <w:jc w:val="center"/>
      </w:pPr>
      <w:r>
        <w:t>ПОЛОЖЕНИ</w:t>
      </w:r>
      <w:r w:rsidR="005A6915">
        <w:t>Я</w:t>
      </w:r>
      <w:r>
        <w:t xml:space="preserve"> О СТУДЕНЧЕСКОМ ОБЩЕЖИТИИ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537"/>
        <w:gridCol w:w="142"/>
        <w:gridCol w:w="5097"/>
      </w:tblGrid>
      <w:tr w:rsidR="00B47555" w:rsidTr="005A6915">
        <w:tc>
          <w:tcPr>
            <w:tcW w:w="4537" w:type="dxa"/>
          </w:tcPr>
          <w:p w:rsidR="00B47555" w:rsidRDefault="00B47555" w:rsidP="00B47555">
            <w:r>
              <w:t>Поло</w:t>
            </w:r>
            <w:r w:rsidR="005A6915">
              <w:t>жение о студенческом общежитии</w:t>
            </w:r>
            <w:bookmarkStart w:id="0" w:name="_GoBack"/>
            <w:bookmarkEnd w:id="0"/>
            <w:r w:rsidR="005A6915">
              <w:t xml:space="preserve"> от 31.08.2018г.</w:t>
            </w:r>
          </w:p>
          <w:p w:rsidR="00B47555" w:rsidRDefault="00B47555" w:rsidP="00B47555"/>
        </w:tc>
        <w:tc>
          <w:tcPr>
            <w:tcW w:w="5239" w:type="dxa"/>
            <w:gridSpan w:val="2"/>
          </w:tcPr>
          <w:p w:rsidR="00B47555" w:rsidRDefault="00B47555" w:rsidP="00B47555">
            <w:r>
              <w:t xml:space="preserve">Изменения в </w:t>
            </w:r>
            <w:r w:rsidRPr="00B47555">
              <w:t>Положени</w:t>
            </w:r>
            <w:r>
              <w:t>и</w:t>
            </w:r>
            <w:r w:rsidRPr="00B47555">
              <w:t xml:space="preserve"> о студенческом общежитии</w:t>
            </w:r>
            <w:r>
              <w:t>, в соответствии с Приказом 23-104/с, от 05.04.2023г.</w:t>
            </w:r>
          </w:p>
        </w:tc>
      </w:tr>
      <w:tr w:rsidR="00B47555" w:rsidTr="005A6915">
        <w:tc>
          <w:tcPr>
            <w:tcW w:w="4679" w:type="dxa"/>
            <w:gridSpan w:val="2"/>
          </w:tcPr>
          <w:p w:rsidR="00B47555" w:rsidRDefault="00B47555" w:rsidP="005A6915">
            <w:pPr>
              <w:jc w:val="both"/>
            </w:pPr>
            <w:r>
              <w:t>п. 6.4. Плата за проживание в студенческом общежитии не взимается с обучающихся из числа детей-сирот и детей, оставшихся без попечения родителей, инвалидов I и II групп до окончания ими обучения в техникуме.</w:t>
            </w:r>
            <w:r>
              <w:tab/>
            </w:r>
          </w:p>
        </w:tc>
        <w:tc>
          <w:tcPr>
            <w:tcW w:w="5097" w:type="dxa"/>
          </w:tcPr>
          <w:p w:rsidR="00B47555" w:rsidRDefault="00B47555" w:rsidP="005A6915">
            <w:pPr>
              <w:jc w:val="both"/>
            </w:pPr>
            <w:r>
              <w:t>п 6.4. Освобождаются от внесения платы за пользование жилым помещением (платы за наем) в общежитии дети-сироты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родителя, дети-инвалиды, инвалиды I и II групп, инвалиды с детства, студенты,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студенты, являющиеся инвалидами вследствие военной травмы или заболевания, полученных в период прохождения военной службы, и ветераны боевых действий, а также студенты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– «в» пункта 3 статьи 51 Федерального закона от 28 марта 1998 года N 53-ФЗ "О воинской обязанности и военной службе"</w:t>
            </w:r>
          </w:p>
        </w:tc>
      </w:tr>
    </w:tbl>
    <w:p w:rsidR="00B47555" w:rsidRDefault="00B47555" w:rsidP="00B47555"/>
    <w:p w:rsidR="00B47555" w:rsidRDefault="00B47555" w:rsidP="00B47555">
      <w:r>
        <w:lastRenderedPageBreak/>
        <w:tab/>
      </w:r>
    </w:p>
    <w:p w:rsidR="00B47555" w:rsidRDefault="00B47555"/>
    <w:sectPr w:rsidR="00B4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55"/>
    <w:rsid w:val="005A6915"/>
    <w:rsid w:val="00780749"/>
    <w:rsid w:val="00B4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BF8C"/>
  <w15:chartTrackingRefBased/>
  <w15:docId w15:val="{286790B7-01FC-4184-B508-DB42860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foxpc</dc:creator>
  <cp:keywords/>
  <dc:description/>
  <cp:lastModifiedBy>foxpc</cp:lastModifiedBy>
  <cp:revision>1</cp:revision>
  <dcterms:created xsi:type="dcterms:W3CDTF">2023-04-05T12:38:00Z</dcterms:created>
  <dcterms:modified xsi:type="dcterms:W3CDTF">2023-04-05T12:53:00Z</dcterms:modified>
</cp:coreProperties>
</file>